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235" w:rsidRDefault="006D6235" w:rsidP="006D62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Памятка</w:t>
      </w:r>
    </w:p>
    <w:p w:rsidR="00054494" w:rsidRPr="006D6235" w:rsidRDefault="006D6235" w:rsidP="006D62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D1927" w:rsidRPr="006D6235">
        <w:rPr>
          <w:rFonts w:ascii="Times New Roman" w:hAnsi="Times New Roman" w:cs="Times New Roman"/>
          <w:sz w:val="28"/>
          <w:szCs w:val="28"/>
        </w:rPr>
        <w:t>Конструирование проектных задач в начальной школе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12F7" w:rsidRPr="006D6235" w:rsidRDefault="006D6235" w:rsidP="006D6235">
      <w:pPr>
        <w:jc w:val="both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/>
          <w:bCs/>
          <w:sz w:val="28"/>
          <w:szCs w:val="28"/>
        </w:rPr>
        <w:t>Первый шаг</w:t>
      </w:r>
      <w:r w:rsidRPr="006D6235">
        <w:rPr>
          <w:rFonts w:ascii="Times New Roman" w:hAnsi="Times New Roman" w:cs="Times New Roman"/>
          <w:bCs/>
          <w:sz w:val="28"/>
          <w:szCs w:val="28"/>
        </w:rPr>
        <w:t>- это создание   учебного сообщества, так как первое время решение проектных задач ведётся коллективно.</w:t>
      </w:r>
    </w:p>
    <w:p w:rsidR="009A12F7" w:rsidRPr="006D6235" w:rsidRDefault="006D6235" w:rsidP="006D6235">
      <w:pPr>
        <w:jc w:val="both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/>
          <w:bCs/>
          <w:sz w:val="28"/>
          <w:szCs w:val="28"/>
        </w:rPr>
        <w:t>Второй шаг</w:t>
      </w:r>
      <w:r w:rsidRPr="006D6235">
        <w:rPr>
          <w:rFonts w:ascii="Times New Roman" w:hAnsi="Times New Roman" w:cs="Times New Roman"/>
          <w:bCs/>
          <w:sz w:val="28"/>
          <w:szCs w:val="28"/>
        </w:rPr>
        <w:t xml:space="preserve"> - выработать правила работы в группах.</w:t>
      </w:r>
    </w:p>
    <w:p w:rsidR="009D1927" w:rsidRPr="006D6235" w:rsidRDefault="002348B2" w:rsidP="006D623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D6235">
        <w:rPr>
          <w:rFonts w:ascii="Times New Roman" w:hAnsi="Times New Roman" w:cs="Times New Roman"/>
          <w:bCs/>
          <w:iCs/>
          <w:sz w:val="28"/>
          <w:szCs w:val="28"/>
        </w:rPr>
        <w:t>Чего не стоит делать при организации групповой работы.</w:t>
      </w:r>
    </w:p>
    <w:p w:rsidR="009A12F7" w:rsidRPr="006D6235" w:rsidRDefault="006D6235" w:rsidP="006D6235">
      <w:pPr>
        <w:pStyle w:val="a3"/>
        <w:numPr>
          <w:ilvl w:val="0"/>
          <w:numId w:val="1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Cs/>
          <w:sz w:val="28"/>
          <w:szCs w:val="28"/>
        </w:rPr>
        <w:t xml:space="preserve">Нельзя требовать абсолютной тишины, так как дети должны обмениваться мнениями. В классе существует условный сигнал (хлопок, колокольчик); </w:t>
      </w:r>
    </w:p>
    <w:p w:rsidR="009A12F7" w:rsidRPr="006D6235" w:rsidRDefault="006D6235" w:rsidP="006D6235">
      <w:pPr>
        <w:pStyle w:val="a3"/>
        <w:numPr>
          <w:ilvl w:val="0"/>
          <w:numId w:val="1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Cs/>
          <w:sz w:val="28"/>
          <w:szCs w:val="28"/>
        </w:rPr>
        <w:t xml:space="preserve">Нельзя ожидать быстрых результатов, всё осваивается практически; </w:t>
      </w:r>
    </w:p>
    <w:p w:rsidR="009A12F7" w:rsidRPr="006D6235" w:rsidRDefault="006D6235" w:rsidP="006D6235">
      <w:pPr>
        <w:pStyle w:val="a3"/>
        <w:numPr>
          <w:ilvl w:val="0"/>
          <w:numId w:val="11"/>
        </w:numPr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Cs/>
          <w:sz w:val="28"/>
          <w:szCs w:val="28"/>
        </w:rPr>
        <w:t>Не стоит переходить к более сложной работе, пока не будут отработаны простейшие формы общения.</w:t>
      </w:r>
    </w:p>
    <w:p w:rsidR="002348B2" w:rsidRPr="006D6235" w:rsidRDefault="002348B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6D6235">
        <w:rPr>
          <w:rFonts w:ascii="Times New Roman" w:hAnsi="Times New Roman" w:cs="Times New Roman"/>
          <w:bCs/>
          <w:iCs/>
          <w:sz w:val="28"/>
          <w:szCs w:val="28"/>
        </w:rPr>
        <w:t>Требования к организации работы в группах постоянного и сменного состава:</w:t>
      </w:r>
    </w:p>
    <w:p w:rsidR="009A12F7" w:rsidRPr="006D6235" w:rsidRDefault="006D6235" w:rsidP="006D6235">
      <w:pPr>
        <w:numPr>
          <w:ilvl w:val="0"/>
          <w:numId w:val="9"/>
        </w:numPr>
        <w:tabs>
          <w:tab w:val="clear" w:pos="360"/>
          <w:tab w:val="num" w:pos="0"/>
        </w:tabs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Cs/>
          <w:sz w:val="28"/>
          <w:szCs w:val="28"/>
        </w:rPr>
        <w:t xml:space="preserve">чёткий инструктаж учителя; </w:t>
      </w:r>
    </w:p>
    <w:p w:rsidR="009A12F7" w:rsidRPr="006D6235" w:rsidRDefault="006D6235" w:rsidP="006D6235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Cs/>
          <w:sz w:val="28"/>
          <w:szCs w:val="28"/>
        </w:rPr>
        <w:t>начало и конец работы по определенному сигналу;</w:t>
      </w:r>
    </w:p>
    <w:p w:rsidR="009A12F7" w:rsidRPr="006D6235" w:rsidRDefault="006D6235" w:rsidP="006D6235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Cs/>
          <w:sz w:val="28"/>
          <w:szCs w:val="28"/>
        </w:rPr>
        <w:t xml:space="preserve">подведение итога самостоятельной работы; </w:t>
      </w:r>
    </w:p>
    <w:p w:rsidR="009A12F7" w:rsidRPr="006D6235" w:rsidRDefault="006D6235" w:rsidP="006D6235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bCs/>
          <w:sz w:val="28"/>
          <w:szCs w:val="28"/>
        </w:rPr>
        <w:t>учить разговаривать (общаться) вполголоса.</w:t>
      </w:r>
    </w:p>
    <w:p w:rsidR="002348B2" w:rsidRPr="006D6235" w:rsidRDefault="002348B2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D623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Третий шаг решения проектных задач  </w:t>
      </w:r>
    </w:p>
    <w:p w:rsidR="009A12F7" w:rsidRPr="006D6235" w:rsidRDefault="006D6235" w:rsidP="006D6235">
      <w:pPr>
        <w:numPr>
          <w:ilvl w:val="0"/>
          <w:numId w:val="10"/>
        </w:numPr>
        <w:tabs>
          <w:tab w:val="clear" w:pos="720"/>
          <w:tab w:val="num" w:pos="284"/>
        </w:tabs>
        <w:ind w:left="284" w:hanging="142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 xml:space="preserve">Тема  - предложена учителем </w:t>
      </w:r>
    </w:p>
    <w:p w:rsidR="009A12F7" w:rsidRPr="006D6235" w:rsidRDefault="006D6235" w:rsidP="006D6235">
      <w:pPr>
        <w:numPr>
          <w:ilvl w:val="0"/>
          <w:numId w:val="10"/>
        </w:numPr>
        <w:tabs>
          <w:tab w:val="clear" w:pos="720"/>
          <w:tab w:val="num" w:pos="284"/>
        </w:tabs>
        <w:ind w:left="284" w:hanging="142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Проблемная ситуация  –</w:t>
      </w:r>
      <w:r w:rsidR="00D0765D">
        <w:rPr>
          <w:rFonts w:ascii="Times New Roman" w:hAnsi="Times New Roman" w:cs="Times New Roman"/>
          <w:sz w:val="28"/>
          <w:szCs w:val="28"/>
        </w:rPr>
        <w:t xml:space="preserve"> </w:t>
      </w:r>
      <w:r w:rsidRPr="006D6235">
        <w:rPr>
          <w:rFonts w:ascii="Times New Roman" w:hAnsi="Times New Roman" w:cs="Times New Roman"/>
          <w:sz w:val="28"/>
          <w:szCs w:val="28"/>
        </w:rPr>
        <w:t>предложена учителем, ситуация должна быть такой, чтобы путей её преодоления, а следовательно, возможных вариантов конечного «продукта» было несколько</w:t>
      </w:r>
    </w:p>
    <w:p w:rsidR="009A12F7" w:rsidRPr="006D6235" w:rsidRDefault="006D6235" w:rsidP="006D6235">
      <w:pPr>
        <w:numPr>
          <w:ilvl w:val="0"/>
          <w:numId w:val="10"/>
        </w:numPr>
        <w:tabs>
          <w:tab w:val="clear" w:pos="720"/>
          <w:tab w:val="num" w:pos="284"/>
        </w:tabs>
        <w:ind w:left="284" w:hanging="142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Задача –должна быть сформулирована самими  детьми по результатам разбора проблемной ситуации</w:t>
      </w:r>
    </w:p>
    <w:p w:rsidR="009A12F7" w:rsidRPr="006D6235" w:rsidRDefault="006D6235" w:rsidP="006D6235">
      <w:pPr>
        <w:numPr>
          <w:ilvl w:val="0"/>
          <w:numId w:val="10"/>
        </w:numPr>
        <w:tabs>
          <w:tab w:val="clear" w:pos="720"/>
          <w:tab w:val="num" w:pos="284"/>
        </w:tabs>
        <w:ind w:left="284" w:hanging="142"/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Местом «сборки продукта», оформления итогового результата является итоговое задание</w:t>
      </w:r>
    </w:p>
    <w:p w:rsidR="006D6235" w:rsidRDefault="006D623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6D6235" w:rsidRDefault="006D6235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2348B2" w:rsidRPr="006D6235" w:rsidRDefault="002348B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6D623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 ходе решения системы проектных задач у младших школьников могут быть сформированы способности</w:t>
      </w:r>
      <w:proofErr w:type="gramStart"/>
      <w:r w:rsidRPr="006D6235">
        <w:rPr>
          <w:rFonts w:ascii="Times New Roman" w:hAnsi="Times New Roman" w:cs="Times New Roman"/>
          <w:bCs/>
          <w:iCs/>
          <w:sz w:val="28"/>
          <w:szCs w:val="28"/>
        </w:rPr>
        <w:t xml:space="preserve"> :</w:t>
      </w:r>
      <w:proofErr w:type="gramEnd"/>
    </w:p>
    <w:p w:rsidR="009A12F7" w:rsidRPr="006D6235" w:rsidRDefault="006D6235" w:rsidP="006D6235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 xml:space="preserve">рефлексировать (видеть проблему; анализировать </w:t>
      </w:r>
      <w:proofErr w:type="gramStart"/>
      <w:r w:rsidRPr="006D6235">
        <w:rPr>
          <w:rFonts w:ascii="Times New Roman" w:hAnsi="Times New Roman" w:cs="Times New Roman"/>
          <w:sz w:val="28"/>
          <w:szCs w:val="28"/>
        </w:rPr>
        <w:t>сделанное</w:t>
      </w:r>
      <w:proofErr w:type="gramEnd"/>
      <w:r w:rsidRPr="006D6235">
        <w:rPr>
          <w:rFonts w:ascii="Times New Roman" w:hAnsi="Times New Roman" w:cs="Times New Roman"/>
          <w:sz w:val="28"/>
          <w:szCs w:val="28"/>
        </w:rPr>
        <w:t xml:space="preserve"> — почему получилось, почему не получилось; видеть трудности, ошибки);</w:t>
      </w:r>
    </w:p>
    <w:p w:rsidR="009A12F7" w:rsidRPr="006D6235" w:rsidRDefault="006D6235" w:rsidP="006D6235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D6235">
        <w:rPr>
          <w:rFonts w:ascii="Times New Roman" w:hAnsi="Times New Roman" w:cs="Times New Roman"/>
          <w:sz w:val="28"/>
          <w:szCs w:val="28"/>
        </w:rPr>
        <w:t>целеполагать</w:t>
      </w:r>
      <w:proofErr w:type="spellEnd"/>
      <w:r w:rsidRPr="006D6235">
        <w:rPr>
          <w:rFonts w:ascii="Times New Roman" w:hAnsi="Times New Roman" w:cs="Times New Roman"/>
          <w:sz w:val="28"/>
          <w:szCs w:val="28"/>
        </w:rPr>
        <w:t xml:space="preserve"> (ставить и удерживать цели);</w:t>
      </w:r>
    </w:p>
    <w:p w:rsidR="009A12F7" w:rsidRPr="006D6235" w:rsidRDefault="006D6235" w:rsidP="006D6235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планировать (составлять план своей деятельности);</w:t>
      </w:r>
    </w:p>
    <w:p w:rsidR="009A12F7" w:rsidRPr="006D6235" w:rsidRDefault="006D6235" w:rsidP="006D6235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моделировать (представлять способ действия в виде схемы-модели,   выделяя все существенное и главное);</w:t>
      </w:r>
    </w:p>
    <w:p w:rsidR="009A12F7" w:rsidRPr="006D6235" w:rsidRDefault="006D6235" w:rsidP="006D6235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проявлять инициативу при поиске способа (способов) решения задачи;</w:t>
      </w:r>
    </w:p>
    <w:p w:rsidR="009A12F7" w:rsidRPr="006D6235" w:rsidRDefault="006D6235" w:rsidP="006D6235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вступать в коммуникацию (взаимодействовать при решении задачи, отстаивать свою позицию, принимать или аргументированно отклонять точки зрения других).</w:t>
      </w:r>
    </w:p>
    <w:p w:rsidR="002348B2" w:rsidRPr="006D6235" w:rsidRDefault="002348B2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6D6235">
        <w:rPr>
          <w:rFonts w:ascii="Times New Roman" w:hAnsi="Times New Roman" w:cs="Times New Roman"/>
          <w:bCs/>
          <w:iCs/>
          <w:sz w:val="28"/>
          <w:szCs w:val="28"/>
        </w:rPr>
        <w:t>Применение в образовательном процессе проектных задач способствует:</w:t>
      </w:r>
    </w:p>
    <w:p w:rsidR="009A12F7" w:rsidRPr="006D6235" w:rsidRDefault="006D6235" w:rsidP="002348B2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становлению учебного сотрудничества субъектов образовательного процесса;</w:t>
      </w:r>
    </w:p>
    <w:p w:rsidR="009A12F7" w:rsidRPr="006D6235" w:rsidRDefault="006D6235" w:rsidP="002348B2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применению известных способов действий в нестандартной ситуации;</w:t>
      </w:r>
    </w:p>
    <w:p w:rsidR="009A12F7" w:rsidRPr="006D6235" w:rsidRDefault="006D6235" w:rsidP="002348B2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формированию личности, способной к развитию и сотворчеству;</w:t>
      </w:r>
    </w:p>
    <w:p w:rsidR="002348B2" w:rsidRPr="006D6235" w:rsidRDefault="002348B2" w:rsidP="002348B2">
      <w:pPr>
        <w:rPr>
          <w:rFonts w:ascii="Times New Roman" w:hAnsi="Times New Roman" w:cs="Times New Roman"/>
          <w:sz w:val="28"/>
          <w:szCs w:val="28"/>
        </w:rPr>
      </w:pPr>
      <w:r w:rsidRPr="006D6235">
        <w:rPr>
          <w:rFonts w:ascii="Times New Roman" w:hAnsi="Times New Roman" w:cs="Times New Roman"/>
          <w:sz w:val="28"/>
          <w:szCs w:val="28"/>
        </w:rPr>
        <w:t>воспитанию чувства ответственности за собственный результат работы и результат работы других</w:t>
      </w:r>
      <w:bookmarkStart w:id="0" w:name="_GoBack"/>
      <w:bookmarkEnd w:id="0"/>
    </w:p>
    <w:sectPr w:rsidR="002348B2" w:rsidRPr="006D6235" w:rsidSect="009A1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06D1"/>
    <w:multiLevelType w:val="hybridMultilevel"/>
    <w:tmpl w:val="5ABC56C8"/>
    <w:lvl w:ilvl="0" w:tplc="A440ABF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D8756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C6EE8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48C3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DCC27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6AD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5C27F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04D04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0C500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23478B"/>
    <w:multiLevelType w:val="hybridMultilevel"/>
    <w:tmpl w:val="D160C742"/>
    <w:lvl w:ilvl="0" w:tplc="C02E3C5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BEC28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98141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60275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A2A50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A464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E8341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A0F38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927FD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947303"/>
    <w:multiLevelType w:val="hybridMultilevel"/>
    <w:tmpl w:val="11A4220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D8756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C6EE8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48C3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DCC27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6AD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5C27F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04D04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0C500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E42FE"/>
    <w:multiLevelType w:val="hybridMultilevel"/>
    <w:tmpl w:val="7458F3E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12E00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A6FB1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0BF3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1A68A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1EC41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2650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88C9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F04C7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E2478A"/>
    <w:multiLevelType w:val="hybridMultilevel"/>
    <w:tmpl w:val="53BA8726"/>
    <w:lvl w:ilvl="0" w:tplc="38FA518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F69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2E8B4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4C5C5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60D2A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AC5D1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D0AD3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26A0D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EE478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D12A6C"/>
    <w:multiLevelType w:val="hybridMultilevel"/>
    <w:tmpl w:val="3ADA4A80"/>
    <w:lvl w:ilvl="0" w:tplc="754C547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12E00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A6FB1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0BF3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1A68A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1EC412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2650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88C9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F04C7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CF46A14"/>
    <w:multiLevelType w:val="hybridMultilevel"/>
    <w:tmpl w:val="916A20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BEC28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98141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60275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A2A50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A464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E8341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A0F38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927FD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D3A2A71"/>
    <w:multiLevelType w:val="hybridMultilevel"/>
    <w:tmpl w:val="4F5E4B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0277A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74B5BA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85CB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40DBC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642A2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B81A8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E102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96D73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D5438C"/>
    <w:multiLevelType w:val="hybridMultilevel"/>
    <w:tmpl w:val="4492FA5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F47C2E" w:tentative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6E68D7A" w:tentative="1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8A00668" w:tentative="1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1629D1C" w:tentative="1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E1201D8" w:tentative="1">
      <w:start w:val="1"/>
      <w:numFmt w:val="bullet"/>
      <w:lvlText w:val="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FE2821C" w:tentative="1">
      <w:start w:val="1"/>
      <w:numFmt w:val="bullet"/>
      <w:lvlText w:val="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E2E50FE" w:tentative="1">
      <w:start w:val="1"/>
      <w:numFmt w:val="bullet"/>
      <w:lvlText w:val="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66043CA" w:tentative="1">
      <w:start w:val="1"/>
      <w:numFmt w:val="bullet"/>
      <w:lvlText w:val="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6FD0FA6"/>
    <w:multiLevelType w:val="hybridMultilevel"/>
    <w:tmpl w:val="0C8E0B96"/>
    <w:lvl w:ilvl="0" w:tplc="D5909AC4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F47C2E" w:tentative="1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6E68D7A" w:tentative="1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8A00668" w:tentative="1">
      <w:start w:val="1"/>
      <w:numFmt w:val="bullet"/>
      <w:lvlText w:val="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1629D1C" w:tentative="1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E1201D8" w:tentative="1">
      <w:start w:val="1"/>
      <w:numFmt w:val="bullet"/>
      <w:lvlText w:val="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FE2821C" w:tentative="1">
      <w:start w:val="1"/>
      <w:numFmt w:val="bullet"/>
      <w:lvlText w:val="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E2E50FE" w:tentative="1">
      <w:start w:val="1"/>
      <w:numFmt w:val="bullet"/>
      <w:lvlText w:val="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66043CA" w:tentative="1">
      <w:start w:val="1"/>
      <w:numFmt w:val="bullet"/>
      <w:lvlText w:val="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E281F53"/>
    <w:multiLevelType w:val="hybridMultilevel"/>
    <w:tmpl w:val="BACE249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6F69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2E8B4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4C5C5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60D2A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AC5D1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D0AD3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26A0D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EE478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C617A4"/>
    <w:multiLevelType w:val="hybridMultilevel"/>
    <w:tmpl w:val="56E03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8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927"/>
    <w:rsid w:val="00054494"/>
    <w:rsid w:val="002348B2"/>
    <w:rsid w:val="006D6235"/>
    <w:rsid w:val="009A12F7"/>
    <w:rsid w:val="009D1927"/>
    <w:rsid w:val="00D0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9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31859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4929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372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43910">
          <w:marLeft w:val="73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3604">
          <w:marLeft w:val="73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82940">
          <w:marLeft w:val="73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0800">
          <w:marLeft w:val="73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2163">
          <w:marLeft w:val="73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5179">
          <w:marLeft w:val="73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5792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49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52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69445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744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2661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403">
          <w:marLeft w:val="73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894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088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442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8133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862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941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Учитель</cp:lastModifiedBy>
  <cp:revision>3</cp:revision>
  <cp:lastPrinted>2017-02-19T11:44:00Z</cp:lastPrinted>
  <dcterms:created xsi:type="dcterms:W3CDTF">2017-02-19T11:04:00Z</dcterms:created>
  <dcterms:modified xsi:type="dcterms:W3CDTF">2017-03-14T04:33:00Z</dcterms:modified>
</cp:coreProperties>
</file>